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417C2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</w:t>
      </w:r>
      <w:r w:rsidRPr="00CE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E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A83913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E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7E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E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были направлены уведомления о проведении публичных консультаций в следующие организации: </w:t>
      </w:r>
    </w:p>
    <w:p w:rsidR="00CE4584" w:rsidRDefault="007E1657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4584"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Ассоциация работодателей Ханты-Мансийского района</w:t>
      </w:r>
      <w:r w:rsid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584" w:rsidRDefault="007E1657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4584" w:rsidRP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предпринимателям Ханты-Мансийского района</w:t>
      </w:r>
      <w:r w:rsidR="00C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657" w:rsidRPr="007E1657" w:rsidRDefault="00CA123B" w:rsidP="007E1657">
      <w:pPr>
        <w:widowControl w:val="0"/>
        <w:spacing w:after="0"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57">
        <w:rPr>
          <w:rFonts w:ascii="Times New Roman" w:hAnsi="Times New Roman"/>
          <w:sz w:val="28"/>
          <w:szCs w:val="28"/>
        </w:rPr>
        <w:t xml:space="preserve">По информации регулирующего органа при проведении публичных консультаций к проекту постановления администрации Ханты-Мансийского района </w:t>
      </w:r>
      <w:r w:rsidR="00CE4584" w:rsidRPr="007E1657">
        <w:rPr>
          <w:rFonts w:ascii="Times New Roman" w:hAnsi="Times New Roman"/>
          <w:sz w:val="28"/>
          <w:szCs w:val="28"/>
        </w:rPr>
        <w:t>поступил</w:t>
      </w:r>
      <w:r w:rsidR="00D10889" w:rsidRPr="007E1657">
        <w:rPr>
          <w:rFonts w:ascii="Times New Roman" w:hAnsi="Times New Roman"/>
          <w:sz w:val="28"/>
          <w:szCs w:val="28"/>
        </w:rPr>
        <w:t xml:space="preserve">о </w:t>
      </w:r>
      <w:r w:rsidRPr="007E1657">
        <w:rPr>
          <w:rFonts w:ascii="Times New Roman" w:hAnsi="Times New Roman"/>
          <w:sz w:val="28"/>
          <w:szCs w:val="28"/>
        </w:rPr>
        <w:t>предложени</w:t>
      </w:r>
      <w:r w:rsidR="00AA722E" w:rsidRPr="007E1657">
        <w:rPr>
          <w:rFonts w:ascii="Times New Roman" w:hAnsi="Times New Roman"/>
          <w:sz w:val="28"/>
          <w:szCs w:val="28"/>
        </w:rPr>
        <w:t>е</w:t>
      </w:r>
      <w:r w:rsidR="00CE4584" w:rsidRPr="007E1657">
        <w:rPr>
          <w:rFonts w:ascii="Times New Roman" w:hAnsi="Times New Roman"/>
          <w:sz w:val="28"/>
          <w:szCs w:val="28"/>
        </w:rPr>
        <w:t xml:space="preserve"> от </w:t>
      </w:r>
      <w:r w:rsidR="007E1657" w:rsidRPr="007E1657">
        <w:rPr>
          <w:rFonts w:ascii="Times New Roman" w:hAnsi="Times New Roman"/>
          <w:sz w:val="28"/>
          <w:szCs w:val="28"/>
        </w:rPr>
        <w:t xml:space="preserve">Индивидуального предпринимателя Понькина Дмитрия Михайловича, о включении </w:t>
      </w:r>
      <w:r w:rsidR="00FA1019">
        <w:rPr>
          <w:rFonts w:ascii="Times New Roman" w:hAnsi="Times New Roman"/>
          <w:sz w:val="28"/>
          <w:szCs w:val="28"/>
        </w:rPr>
        <w:t>красок в перечень</w:t>
      </w:r>
      <w:r w:rsidR="00FA1019" w:rsidRPr="007E1657">
        <w:rPr>
          <w:rFonts w:ascii="Times New Roman" w:hAnsi="Times New Roman"/>
          <w:sz w:val="28"/>
          <w:szCs w:val="28"/>
        </w:rPr>
        <w:t xml:space="preserve"> затрат по приобретению сырья, расходных материалов и инструментов, необходимых для производства продукции и изделий народных художественных промыслов и рем</w:t>
      </w:r>
      <w:r w:rsidR="00FA1019">
        <w:rPr>
          <w:rFonts w:ascii="Times New Roman" w:hAnsi="Times New Roman"/>
          <w:sz w:val="28"/>
          <w:szCs w:val="28"/>
        </w:rPr>
        <w:t>есел</w:t>
      </w:r>
      <w:r w:rsidR="001E6BE8">
        <w:rPr>
          <w:rFonts w:ascii="Times New Roman" w:hAnsi="Times New Roman"/>
          <w:sz w:val="28"/>
          <w:szCs w:val="28"/>
        </w:rPr>
        <w:t>.</w:t>
      </w:r>
    </w:p>
    <w:p w:rsidR="00D17303" w:rsidRDefault="007E1657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17303">
        <w:rPr>
          <w:rFonts w:ascii="Times New Roman" w:hAnsi="Times New Roman"/>
          <w:sz w:val="28"/>
          <w:szCs w:val="28"/>
        </w:rPr>
        <w:t>редложения участника публичных консультаций бы</w:t>
      </w:r>
      <w:r>
        <w:rPr>
          <w:rFonts w:ascii="Times New Roman" w:hAnsi="Times New Roman"/>
          <w:sz w:val="28"/>
          <w:szCs w:val="28"/>
        </w:rPr>
        <w:t>ли</w:t>
      </w:r>
      <w:r w:rsidR="00D17303">
        <w:rPr>
          <w:rFonts w:ascii="Times New Roman" w:hAnsi="Times New Roman"/>
          <w:sz w:val="28"/>
          <w:szCs w:val="28"/>
        </w:rPr>
        <w:t xml:space="preserve"> учтены </w:t>
      </w:r>
      <w:r>
        <w:rPr>
          <w:rFonts w:ascii="Times New Roman" w:hAnsi="Times New Roman"/>
          <w:sz w:val="28"/>
          <w:szCs w:val="28"/>
        </w:rPr>
        <w:t>и внесены изменения в проект постановления на стадии согласования</w:t>
      </w:r>
      <w:r w:rsidR="00D17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17D" w:rsidRPr="0090317D" w:rsidRDefault="00681595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</w:t>
      </w:r>
      <w:r w:rsidR="00A8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ХМАО-Югры </w:t>
      </w:r>
      <w:r w:rsidR="00A8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августа </w:t>
      </w:r>
      <w:r w:rsidR="00A839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326</w:t>
      </w:r>
      <w:r w:rsidR="00A8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5 </w:t>
      </w:r>
      <w:r w:rsidR="005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«Условия предоставления субсидии»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7 к постановлению Правительства ХМАО-Югры от 5 октября 2018 года № 336</w:t>
      </w:r>
      <w:r w:rsidR="00A83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«О государственной программе ХМАО-Югры «Развитие экономического потенциала», </w:t>
      </w:r>
      <w:r w:rsid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317D"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вносятся изменения</w:t>
      </w:r>
      <w:r w:rsidR="0090317D"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порядок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вызванной </w:t>
      </w:r>
      <w:r w:rsidR="00430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30F1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0317D"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17D" w:rsidRPr="0090317D" w:rsidRDefault="0090317D" w:rsidP="0090317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предусматривает дополнительные расходы из бюджета Ханты-Мансийского района, направленные на софинансирование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размере 17% к объемам финансирования предоставленным на </w:t>
      </w:r>
      <w:r w:rsidRPr="0090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цели из средств бюджета автономного округа.</w:t>
      </w:r>
    </w:p>
    <w:p w:rsidR="00CA123B" w:rsidRPr="00CA123B" w:rsidRDefault="00CA123B" w:rsidP="00411799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создание благоприятных условий для развития бизнеса, инвестирования, повышения конкурентоспособности малого и среднего бизнеса на территории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ориентированные, компании осуществляющие приоритетные </w:t>
      </w:r>
      <w:r w:rsidR="001E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экономической деятельности, </w:t>
      </w:r>
      <w:r w:rsidR="001E6BE8" w:rsidRPr="00547E8F">
        <w:rPr>
          <w:rFonts w:ascii="Times New Roman" w:hAnsi="Times New Roman" w:cs="Times New Roman"/>
          <w:sz w:val="28"/>
          <w:szCs w:val="28"/>
        </w:rPr>
        <w:t>пострадавших от распространения новой коронавирусной инфекции</w:t>
      </w:r>
      <w:r w:rsidR="001E6BE8">
        <w:rPr>
          <w:rFonts w:ascii="Times New Roman" w:hAnsi="Times New Roman" w:cs="Times New Roman"/>
          <w:sz w:val="28"/>
          <w:szCs w:val="28"/>
        </w:rPr>
        <w:t>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Урегулирования общественных отношений предложенным способом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0B30E4" w:rsidRPr="00927695" w:rsidTr="001E6BE8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1E6BE8" w:rsidP="001E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AA1782" wp14:editId="3D54B2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70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1E6BE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7303" w:rsidRDefault="00D1730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210D5E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FA1019">
      <w:pgSz w:w="11906" w:h="16838"/>
      <w:pgMar w:top="1276" w:right="1276" w:bottom="2127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1E6BE8"/>
    <w:rsid w:val="00210D5E"/>
    <w:rsid w:val="00225C7D"/>
    <w:rsid w:val="002300FD"/>
    <w:rsid w:val="00234040"/>
    <w:rsid w:val="00244D6E"/>
    <w:rsid w:val="002529F0"/>
    <w:rsid w:val="00261D49"/>
    <w:rsid w:val="002853B1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B0A77"/>
    <w:rsid w:val="003E699E"/>
    <w:rsid w:val="003F2416"/>
    <w:rsid w:val="003F3603"/>
    <w:rsid w:val="00404BE7"/>
    <w:rsid w:val="00411799"/>
    <w:rsid w:val="00417101"/>
    <w:rsid w:val="00422070"/>
    <w:rsid w:val="00430F1F"/>
    <w:rsid w:val="00431272"/>
    <w:rsid w:val="004333EE"/>
    <w:rsid w:val="00436491"/>
    <w:rsid w:val="0044500A"/>
    <w:rsid w:val="0045396B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20513"/>
    <w:rsid w:val="00532CA8"/>
    <w:rsid w:val="005439BD"/>
    <w:rsid w:val="00552196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595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7E1657"/>
    <w:rsid w:val="007E36B9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17D"/>
    <w:rsid w:val="00903CF1"/>
    <w:rsid w:val="00927695"/>
    <w:rsid w:val="00933810"/>
    <w:rsid w:val="009364B4"/>
    <w:rsid w:val="009417C2"/>
    <w:rsid w:val="009440DF"/>
    <w:rsid w:val="0096338B"/>
    <w:rsid w:val="009917B5"/>
    <w:rsid w:val="009A231B"/>
    <w:rsid w:val="009B123E"/>
    <w:rsid w:val="009C011D"/>
    <w:rsid w:val="009C0855"/>
    <w:rsid w:val="009C1751"/>
    <w:rsid w:val="009D124B"/>
    <w:rsid w:val="009F6EC2"/>
    <w:rsid w:val="00A14960"/>
    <w:rsid w:val="00A33D50"/>
    <w:rsid w:val="00A36284"/>
    <w:rsid w:val="00A411B6"/>
    <w:rsid w:val="00A83913"/>
    <w:rsid w:val="00AA722E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1FF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E4584"/>
    <w:rsid w:val="00CF3794"/>
    <w:rsid w:val="00CF44D0"/>
    <w:rsid w:val="00CF744D"/>
    <w:rsid w:val="00D007DF"/>
    <w:rsid w:val="00D05527"/>
    <w:rsid w:val="00D10889"/>
    <w:rsid w:val="00D155CC"/>
    <w:rsid w:val="00D17303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767D6"/>
    <w:rsid w:val="00FA1019"/>
    <w:rsid w:val="00FA4CF5"/>
    <w:rsid w:val="00FB7756"/>
    <w:rsid w:val="00FC3FBE"/>
    <w:rsid w:val="00FC6ED4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90317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7B65-8BF2-4475-8BF2-513B406E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2020-08-04T09:26:00Z</dcterms:created>
  <dcterms:modified xsi:type="dcterms:W3CDTF">2020-08-10T10:06:00Z</dcterms:modified>
</cp:coreProperties>
</file>